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E0EB" w14:textId="0C2B842C" w:rsidR="00E93E9B" w:rsidRDefault="00866E75">
      <w:pPr>
        <w:pStyle w:val="BodyText"/>
        <w:spacing w:before="164" w:line="247" w:lineRule="auto"/>
        <w:ind w:left="206" w:right="5252"/>
      </w:pPr>
      <w:r>
        <w:rPr>
          <w:color w:val="3A3838"/>
          <w:w w:val="105"/>
        </w:rPr>
        <w:t xml:space="preserve"> Duan Boulevard, Sai Gon Ward, Ho Chi Minh City, Vietnam</w:t>
      </w:r>
    </w:p>
    <w:p w14:paraId="2BB0C52B" w14:textId="77777777" w:rsidR="00E93E9B" w:rsidRDefault="00E93E9B">
      <w:pPr>
        <w:pStyle w:val="BodyText"/>
        <w:spacing w:before="118"/>
      </w:pPr>
    </w:p>
    <w:p w14:paraId="3788D724" w14:textId="77777777" w:rsidR="00E93E9B" w:rsidRDefault="00866E75">
      <w:pPr>
        <w:pStyle w:val="Heading1"/>
        <w:rPr>
          <w:b w:val="0"/>
        </w:rPr>
      </w:pPr>
      <w:r>
        <w:rPr>
          <w:b w:val="0"/>
          <w:w w:val="75"/>
        </w:rPr>
        <w:t>JOB</w:t>
      </w:r>
      <w:r>
        <w:rPr>
          <w:b w:val="0"/>
          <w:spacing w:val="2"/>
        </w:rPr>
        <w:t xml:space="preserve"> </w:t>
      </w:r>
      <w:r>
        <w:rPr>
          <w:b w:val="0"/>
          <w:spacing w:val="-2"/>
          <w:w w:val="90"/>
        </w:rPr>
        <w:t>DESCRIPTION</w:t>
      </w:r>
    </w:p>
    <w:p w14:paraId="17B255B9" w14:textId="77777777" w:rsidR="00E93E9B" w:rsidRDefault="00E93E9B">
      <w:pPr>
        <w:pStyle w:val="BodyText"/>
        <w:spacing w:before="2" w:after="1"/>
        <w:rPr>
          <w:rFonts w:ascii="Arial Black"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118"/>
        <w:gridCol w:w="269"/>
        <w:gridCol w:w="1983"/>
        <w:gridCol w:w="3119"/>
      </w:tblGrid>
      <w:tr w:rsidR="00E93E9B" w14:paraId="73D9B78B" w14:textId="77777777">
        <w:trPr>
          <w:trHeight w:val="337"/>
        </w:trPr>
        <w:tc>
          <w:tcPr>
            <w:tcW w:w="1985" w:type="dxa"/>
          </w:tcPr>
          <w:p w14:paraId="2F8F6549" w14:textId="77777777" w:rsidR="00E93E9B" w:rsidRDefault="00866E75">
            <w:pPr>
              <w:pStyle w:val="TableParagraph"/>
              <w:spacing w:before="39"/>
              <w:rPr>
                <w:rFonts w:ascii="Arial Black"/>
                <w:sz w:val="18"/>
              </w:rPr>
            </w:pPr>
            <w:r>
              <w:rPr>
                <w:rFonts w:ascii="Arial Black"/>
                <w:w w:val="75"/>
                <w:sz w:val="18"/>
              </w:rPr>
              <w:t>Job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18"/>
              </w:rPr>
              <w:t>title:</w:t>
            </w:r>
          </w:p>
        </w:tc>
        <w:tc>
          <w:tcPr>
            <w:tcW w:w="3118" w:type="dxa"/>
          </w:tcPr>
          <w:p w14:paraId="2B2D7B83" w14:textId="77777777" w:rsidR="00E93E9B" w:rsidRDefault="00866E75">
            <w:pPr>
              <w:pStyle w:val="TableParagraph"/>
              <w:spacing w:before="57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Lead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Electrical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Engineer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</w:tcPr>
          <w:p w14:paraId="0AE809D7" w14:textId="77777777" w:rsidR="00E93E9B" w:rsidRDefault="00E93E9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02CE27E5" w14:textId="77777777" w:rsidR="00E93E9B" w:rsidRDefault="00866E75">
            <w:pPr>
              <w:pStyle w:val="TableParagraph"/>
              <w:spacing w:before="39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Line</w:t>
            </w:r>
            <w:r>
              <w:rPr>
                <w:rFonts w:ascii="Arial Black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manager:</w:t>
            </w:r>
          </w:p>
        </w:tc>
        <w:tc>
          <w:tcPr>
            <w:tcW w:w="3119" w:type="dxa"/>
          </w:tcPr>
          <w:p w14:paraId="39DD24CE" w14:textId="77777777" w:rsidR="00E93E9B" w:rsidRDefault="00866E75">
            <w:pPr>
              <w:pStyle w:val="TableParagraph"/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Engineering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Manager</w:t>
            </w:r>
            <w:r>
              <w:rPr>
                <w:spacing w:val="-2"/>
                <w:w w:val="105"/>
                <w:sz w:val="18"/>
              </w:rPr>
              <w:t xml:space="preserve"> (Vietnam)</w:t>
            </w:r>
          </w:p>
        </w:tc>
      </w:tr>
      <w:tr w:rsidR="00E93E9B" w14:paraId="271DF9AA" w14:textId="77777777">
        <w:trPr>
          <w:trHeight w:val="340"/>
        </w:trPr>
        <w:tc>
          <w:tcPr>
            <w:tcW w:w="1985" w:type="dxa"/>
          </w:tcPr>
          <w:p w14:paraId="026355FF" w14:textId="77777777" w:rsidR="00E93E9B" w:rsidRDefault="00866E75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Department:</w:t>
            </w:r>
          </w:p>
        </w:tc>
        <w:tc>
          <w:tcPr>
            <w:tcW w:w="3118" w:type="dxa"/>
          </w:tcPr>
          <w:p w14:paraId="37E6CCE9" w14:textId="4EDFA413" w:rsidR="00E93E9B" w:rsidRDefault="00866E75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2C4FE61B" w14:textId="77777777" w:rsidR="00E93E9B" w:rsidRDefault="00E93E9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103B7407" w14:textId="77777777" w:rsidR="00E93E9B" w:rsidRDefault="00866E75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Dotted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line</w:t>
            </w:r>
            <w:r>
              <w:rPr>
                <w:rFonts w:ascii="Arial Black"/>
                <w:spacing w:val="1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report:</w:t>
            </w:r>
          </w:p>
        </w:tc>
        <w:tc>
          <w:tcPr>
            <w:tcW w:w="3119" w:type="dxa"/>
          </w:tcPr>
          <w:p w14:paraId="53DED854" w14:textId="77777777" w:rsidR="00E93E9B" w:rsidRDefault="00866E75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</w:tr>
      <w:tr w:rsidR="00E93E9B" w14:paraId="15890CD1" w14:textId="77777777">
        <w:trPr>
          <w:trHeight w:val="340"/>
        </w:trPr>
        <w:tc>
          <w:tcPr>
            <w:tcW w:w="1985" w:type="dxa"/>
          </w:tcPr>
          <w:p w14:paraId="43FFBEDB" w14:textId="77777777" w:rsidR="00E93E9B" w:rsidRDefault="00866E75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Location:</w:t>
            </w:r>
          </w:p>
        </w:tc>
        <w:tc>
          <w:tcPr>
            <w:tcW w:w="3118" w:type="dxa"/>
          </w:tcPr>
          <w:p w14:paraId="4549B811" w14:textId="77777777" w:rsidR="00E93E9B" w:rsidRDefault="00866E75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HCMC,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Vietnam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38273C38" w14:textId="77777777" w:rsidR="00E93E9B" w:rsidRDefault="00E93E9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543DF43A" w14:textId="77777777" w:rsidR="00E93E9B" w:rsidRDefault="00866E75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Updated</w:t>
            </w:r>
            <w:r>
              <w:rPr>
                <w:rFonts w:ascii="Arial Black"/>
                <w:sz w:val="18"/>
              </w:rPr>
              <w:t xml:space="preserve"> </w:t>
            </w:r>
            <w:r>
              <w:rPr>
                <w:rFonts w:ascii="Arial Black"/>
                <w:spacing w:val="-5"/>
                <w:sz w:val="18"/>
              </w:rPr>
              <w:t>by:</w:t>
            </w:r>
          </w:p>
        </w:tc>
        <w:tc>
          <w:tcPr>
            <w:tcW w:w="3119" w:type="dxa"/>
          </w:tcPr>
          <w:p w14:paraId="67CF44A3" w14:textId="6423DCEF" w:rsidR="00E93E9B" w:rsidRDefault="00E93E9B">
            <w:pPr>
              <w:pStyle w:val="TableParagraph"/>
              <w:spacing w:before="59"/>
              <w:rPr>
                <w:sz w:val="18"/>
              </w:rPr>
            </w:pPr>
          </w:p>
        </w:tc>
      </w:tr>
      <w:tr w:rsidR="00E93E9B" w14:paraId="2DD34995" w14:textId="77777777">
        <w:trPr>
          <w:trHeight w:val="340"/>
        </w:trPr>
        <w:tc>
          <w:tcPr>
            <w:tcW w:w="5372" w:type="dxa"/>
            <w:gridSpan w:val="3"/>
            <w:tcBorders>
              <w:top w:val="nil"/>
              <w:left w:val="nil"/>
              <w:bottom w:val="nil"/>
            </w:tcBorders>
          </w:tcPr>
          <w:p w14:paraId="45BD5B1C" w14:textId="77777777" w:rsidR="00E93E9B" w:rsidRDefault="00E93E9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0C5D08F5" w14:textId="77777777" w:rsidR="00E93E9B" w:rsidRDefault="00866E75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Date</w:t>
            </w:r>
            <w:r>
              <w:rPr>
                <w:rFonts w:ascii="Arial Black"/>
                <w:spacing w:val="-3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updated:</w:t>
            </w:r>
          </w:p>
        </w:tc>
        <w:tc>
          <w:tcPr>
            <w:tcW w:w="3119" w:type="dxa"/>
          </w:tcPr>
          <w:p w14:paraId="682D52ED" w14:textId="77777777" w:rsidR="00E93E9B" w:rsidRDefault="00866E75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February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2026</w:t>
            </w:r>
          </w:p>
        </w:tc>
      </w:tr>
    </w:tbl>
    <w:p w14:paraId="1DBA99CB" w14:textId="77777777" w:rsidR="00E93E9B" w:rsidRDefault="00E93E9B">
      <w:pPr>
        <w:pStyle w:val="BodyText"/>
        <w:spacing w:before="7"/>
        <w:rPr>
          <w:rFonts w:ascii="Arial Black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E93E9B" w14:paraId="26292E55" w14:textId="77777777">
        <w:trPr>
          <w:trHeight w:val="340"/>
        </w:trPr>
        <w:tc>
          <w:tcPr>
            <w:tcW w:w="10493" w:type="dxa"/>
            <w:shd w:val="clear" w:color="auto" w:fill="008654"/>
          </w:tcPr>
          <w:p w14:paraId="1AAAD139" w14:textId="77777777" w:rsidR="00E93E9B" w:rsidRDefault="00866E75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1.</w:t>
            </w:r>
            <w:r>
              <w:rPr>
                <w:rFonts w:ascii="Arial Black"/>
                <w:color w:val="FFFFFF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POSITION</w:t>
            </w:r>
            <w:r>
              <w:rPr>
                <w:rFonts w:ascii="Arial Black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PURPOSE</w:t>
            </w:r>
          </w:p>
        </w:tc>
      </w:tr>
      <w:tr w:rsidR="00E93E9B" w14:paraId="6BA7872F" w14:textId="77777777">
        <w:trPr>
          <w:trHeight w:val="621"/>
        </w:trPr>
        <w:tc>
          <w:tcPr>
            <w:tcW w:w="10493" w:type="dxa"/>
          </w:tcPr>
          <w:p w14:paraId="14E33651" w14:textId="74A65247" w:rsidR="00E93E9B" w:rsidRDefault="00866E75">
            <w:pPr>
              <w:pStyle w:val="TableParagraph"/>
              <w:spacing w:before="139"/>
              <w:ind w:left="165"/>
              <w:rPr>
                <w:sz w:val="18"/>
              </w:rPr>
            </w:pPr>
            <w:r>
              <w:rPr>
                <w:sz w:val="18"/>
              </w:rPr>
              <w:t>Responsible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defining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facilities.</w:t>
            </w:r>
          </w:p>
        </w:tc>
      </w:tr>
    </w:tbl>
    <w:p w14:paraId="14F9F40A" w14:textId="77777777" w:rsidR="00E93E9B" w:rsidRDefault="00E93E9B">
      <w:pPr>
        <w:pStyle w:val="BodyText"/>
        <w:spacing w:before="5"/>
        <w:rPr>
          <w:rFonts w:ascii="Arial Black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1134"/>
        <w:gridCol w:w="6760"/>
      </w:tblGrid>
      <w:tr w:rsidR="00E93E9B" w14:paraId="16EE2D55" w14:textId="77777777">
        <w:trPr>
          <w:trHeight w:val="340"/>
        </w:trPr>
        <w:tc>
          <w:tcPr>
            <w:tcW w:w="10470" w:type="dxa"/>
            <w:gridSpan w:val="3"/>
            <w:shd w:val="clear" w:color="auto" w:fill="008654"/>
          </w:tcPr>
          <w:p w14:paraId="5413CEB7" w14:textId="77777777" w:rsidR="00E93E9B" w:rsidRDefault="00866E75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2.</w:t>
            </w:r>
            <w:r>
              <w:rPr>
                <w:rFonts w:ascii="Arial Black"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WORKING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RELATIONSHIPS</w:t>
            </w:r>
          </w:p>
        </w:tc>
      </w:tr>
      <w:tr w:rsidR="00E93E9B" w14:paraId="69FD6467" w14:textId="77777777">
        <w:trPr>
          <w:trHeight w:val="400"/>
        </w:trPr>
        <w:tc>
          <w:tcPr>
            <w:tcW w:w="2576" w:type="dxa"/>
            <w:vMerge w:val="restart"/>
          </w:tcPr>
          <w:p w14:paraId="4A4DCA1B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>Positions</w:t>
            </w:r>
            <w:r>
              <w:rPr>
                <w:rFonts w:ascii="Arial Black"/>
                <w:spacing w:val="23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supervised</w:t>
            </w:r>
          </w:p>
        </w:tc>
        <w:tc>
          <w:tcPr>
            <w:tcW w:w="1134" w:type="dxa"/>
          </w:tcPr>
          <w:p w14:paraId="254F3870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Direct:</w:t>
            </w:r>
          </w:p>
        </w:tc>
        <w:tc>
          <w:tcPr>
            <w:tcW w:w="6760" w:type="dxa"/>
          </w:tcPr>
          <w:p w14:paraId="6B34F73A" w14:textId="77777777" w:rsidR="00E93E9B" w:rsidRDefault="00866E75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Project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Electrical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Discipline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applicable</w:t>
            </w:r>
          </w:p>
        </w:tc>
      </w:tr>
      <w:tr w:rsidR="00E93E9B" w14:paraId="292A2882" w14:textId="77777777">
        <w:trPr>
          <w:trHeight w:val="407"/>
        </w:trPr>
        <w:tc>
          <w:tcPr>
            <w:tcW w:w="2576" w:type="dxa"/>
            <w:vMerge/>
            <w:tcBorders>
              <w:top w:val="nil"/>
            </w:tcBorders>
          </w:tcPr>
          <w:p w14:paraId="3901B8D5" w14:textId="77777777" w:rsidR="00E93E9B" w:rsidRDefault="00E93E9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21C8F0F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Indirect:</w:t>
            </w:r>
          </w:p>
        </w:tc>
        <w:tc>
          <w:tcPr>
            <w:tcW w:w="6760" w:type="dxa"/>
          </w:tcPr>
          <w:p w14:paraId="6CA8F775" w14:textId="77777777" w:rsidR="00E93E9B" w:rsidRDefault="00866E75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Contractors 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Third-party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Engineering</w:t>
            </w:r>
          </w:p>
        </w:tc>
      </w:tr>
      <w:tr w:rsidR="00E93E9B" w14:paraId="20220586" w14:textId="77777777">
        <w:trPr>
          <w:trHeight w:val="410"/>
        </w:trPr>
        <w:tc>
          <w:tcPr>
            <w:tcW w:w="2576" w:type="dxa"/>
            <w:vMerge w:val="restart"/>
          </w:tcPr>
          <w:p w14:paraId="5160D75F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Working</w:t>
            </w:r>
            <w:r>
              <w:rPr>
                <w:rFonts w:ascii="Arial Black"/>
                <w:spacing w:val="11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relationships</w:t>
            </w:r>
          </w:p>
        </w:tc>
        <w:tc>
          <w:tcPr>
            <w:tcW w:w="1134" w:type="dxa"/>
          </w:tcPr>
          <w:p w14:paraId="0B3330AE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Internal:</w:t>
            </w:r>
          </w:p>
        </w:tc>
        <w:tc>
          <w:tcPr>
            <w:tcW w:w="6760" w:type="dxa"/>
          </w:tcPr>
          <w:p w14:paraId="45DF3C88" w14:textId="2BAF64C8" w:rsidR="00E93E9B" w:rsidRDefault="00866E75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Team;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E93E9B" w14:paraId="63F338A5" w14:textId="77777777">
        <w:trPr>
          <w:trHeight w:val="400"/>
        </w:trPr>
        <w:tc>
          <w:tcPr>
            <w:tcW w:w="2576" w:type="dxa"/>
            <w:vMerge/>
            <w:tcBorders>
              <w:top w:val="nil"/>
            </w:tcBorders>
          </w:tcPr>
          <w:p w14:paraId="543AB088" w14:textId="77777777" w:rsidR="00E93E9B" w:rsidRDefault="00E93E9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A933CDA" w14:textId="77777777" w:rsidR="00E93E9B" w:rsidRDefault="00866E75">
            <w:pPr>
              <w:pStyle w:val="TableParagraph"/>
              <w:spacing w:line="250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External:</w:t>
            </w:r>
          </w:p>
        </w:tc>
        <w:tc>
          <w:tcPr>
            <w:tcW w:w="6760" w:type="dxa"/>
          </w:tcPr>
          <w:p w14:paraId="2D92632B" w14:textId="77777777" w:rsidR="00E93E9B" w:rsidRDefault="00866E75"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WHP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EPC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FPSO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Vendors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T&amp;I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Contractor</w:t>
            </w:r>
          </w:p>
        </w:tc>
      </w:tr>
    </w:tbl>
    <w:p w14:paraId="04D0EB7C" w14:textId="77777777" w:rsidR="00E93E9B" w:rsidRDefault="00E93E9B">
      <w:pPr>
        <w:pStyle w:val="BodyText"/>
        <w:spacing w:before="8" w:after="1"/>
        <w:rPr>
          <w:rFonts w:ascii="Arial Black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E93E9B" w14:paraId="750EAD57" w14:textId="77777777">
        <w:trPr>
          <w:trHeight w:val="338"/>
        </w:trPr>
        <w:tc>
          <w:tcPr>
            <w:tcW w:w="10493" w:type="dxa"/>
            <w:shd w:val="clear" w:color="auto" w:fill="008654"/>
          </w:tcPr>
          <w:p w14:paraId="5DE6A9D8" w14:textId="77777777" w:rsidR="00E93E9B" w:rsidRDefault="00866E75">
            <w:pPr>
              <w:pStyle w:val="TableParagraph"/>
              <w:spacing w:before="42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0"/>
                <w:sz w:val="18"/>
              </w:rPr>
              <w:t>3.</w:t>
            </w:r>
            <w:r>
              <w:rPr>
                <w:rFonts w:ascii="Arial Blac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0"/>
                <w:sz w:val="18"/>
              </w:rPr>
              <w:t>BASIC</w:t>
            </w:r>
            <w:r>
              <w:rPr>
                <w:rFonts w:ascii="Arial Black"/>
                <w:color w:val="FFFFFF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  <w:sz w:val="18"/>
              </w:rPr>
              <w:t>FUNCTION</w:t>
            </w:r>
          </w:p>
        </w:tc>
      </w:tr>
      <w:tr w:rsidR="00E93E9B" w14:paraId="1935DBAC" w14:textId="77777777">
        <w:trPr>
          <w:trHeight w:val="5858"/>
        </w:trPr>
        <w:tc>
          <w:tcPr>
            <w:tcW w:w="10493" w:type="dxa"/>
          </w:tcPr>
          <w:p w14:paraId="4F1CD5B2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4" w:line="261" w:lineRule="auto"/>
              <w:ind w:right="600"/>
              <w:rPr>
                <w:sz w:val="18"/>
              </w:rPr>
            </w:pPr>
            <w:r>
              <w:rPr>
                <w:w w:val="105"/>
                <w:sz w:val="18"/>
              </w:rPr>
              <w:t>Perform review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approval on behalf of Company of Contractor's engineering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deliverables relating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Electrical system design, analysis, calculations and overall determination of material, fabrication, installation, testing and commissioning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requirements.</w:t>
            </w:r>
          </w:p>
          <w:p w14:paraId="203EE781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27" w:line="252" w:lineRule="auto"/>
              <w:ind w:right="521"/>
              <w:rPr>
                <w:sz w:val="18"/>
              </w:rPr>
            </w:pPr>
            <w:r>
              <w:rPr>
                <w:w w:val="105"/>
                <w:sz w:val="18"/>
              </w:rPr>
              <w:t>Oversight and management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Contractor Electrical systems related engineering inclusive of manhour allocations, costs and tracking.</w:t>
            </w:r>
          </w:p>
          <w:p w14:paraId="28441189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6"/>
              <w:ind w:hanging="283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packaged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Contractor's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exercises.</w:t>
            </w:r>
          </w:p>
          <w:p w14:paraId="56618E28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1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electrical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discipline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input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HAZOP's,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SIL,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SIMOPS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analysis.</w:t>
            </w:r>
          </w:p>
          <w:p w14:paraId="7797891E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3" w:line="261" w:lineRule="auto"/>
              <w:ind w:right="131"/>
              <w:rPr>
                <w:sz w:val="18"/>
              </w:rPr>
            </w:pPr>
            <w:r>
              <w:rPr>
                <w:w w:val="110"/>
                <w:sz w:val="18"/>
              </w:rPr>
              <w:t>Perform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engineering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support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oversight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regards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technical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bid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evaluations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vendor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proposals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relating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to </w:t>
            </w:r>
            <w:r>
              <w:rPr>
                <w:sz w:val="18"/>
              </w:rPr>
              <w:t>electrical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systems.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developed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RFQ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documentation,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clarifications,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technical </w:t>
            </w:r>
            <w:r>
              <w:rPr>
                <w:w w:val="110"/>
                <w:sz w:val="18"/>
              </w:rPr>
              <w:t>bid evaluation reports and recommendations.</w:t>
            </w:r>
          </w:p>
          <w:p w14:paraId="0B743605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27" w:line="261" w:lineRule="auto"/>
              <w:ind w:right="361"/>
              <w:rPr>
                <w:sz w:val="18"/>
              </w:rPr>
            </w:pPr>
            <w:r>
              <w:rPr>
                <w:w w:val="105"/>
                <w:sz w:val="18"/>
              </w:rPr>
              <w:t>Oversight and monitoring of Contractor's management of vendor's and vendor's delivery of materials in line with project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requirements. Pro-active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early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 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negative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delivery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development of necessary corrective actions and mitigation plans.</w:t>
            </w:r>
          </w:p>
          <w:p w14:paraId="04490382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28" w:line="254" w:lineRule="auto"/>
              <w:ind w:right="419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vendor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spacing w:val="-2"/>
                <w:w w:val="110"/>
                <w:sz w:val="18"/>
              </w:rPr>
              <w:t>execution.</w:t>
            </w:r>
          </w:p>
          <w:p w14:paraId="001853B8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4" w:line="252" w:lineRule="auto"/>
              <w:ind w:right="190"/>
              <w:rPr>
                <w:sz w:val="18"/>
              </w:rPr>
            </w:pPr>
            <w:r>
              <w:rPr>
                <w:w w:val="105"/>
                <w:sz w:val="18"/>
              </w:rPr>
              <w:t>Provide support 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attendance at electrical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vendor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inspections, integration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tests,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acceptance tests on behalf of Company.</w:t>
            </w:r>
          </w:p>
          <w:p w14:paraId="405063E1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7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installation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commissioning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phases.</w:t>
            </w:r>
          </w:p>
          <w:p w14:paraId="671484C1" w14:textId="77777777" w:rsidR="00E93E9B" w:rsidRDefault="00866E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0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Act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onshore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offshore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commissioning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teams 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discipline.</w:t>
            </w:r>
          </w:p>
        </w:tc>
      </w:tr>
    </w:tbl>
    <w:p w14:paraId="42391D1E" w14:textId="77777777" w:rsidR="00E93E9B" w:rsidRDefault="00E93E9B">
      <w:pPr>
        <w:pStyle w:val="TableParagraph"/>
        <w:rPr>
          <w:sz w:val="18"/>
        </w:rPr>
        <w:sectPr w:rsidR="00E93E9B">
          <w:type w:val="continuous"/>
          <w:pgSz w:w="11910" w:h="16840"/>
          <w:pgMar w:top="540" w:right="708" w:bottom="280" w:left="566" w:header="720" w:footer="720" w:gutter="0"/>
          <w:cols w:space="720"/>
        </w:sectPr>
      </w:pPr>
    </w:p>
    <w:p w14:paraId="241ED441" w14:textId="77777777" w:rsidR="00E93E9B" w:rsidRDefault="00E93E9B">
      <w:pPr>
        <w:pStyle w:val="BodyText"/>
        <w:rPr>
          <w:rFonts w:ascii="Arial Black"/>
          <w:sz w:val="20"/>
        </w:rPr>
      </w:pPr>
    </w:p>
    <w:p w14:paraId="4DC1789C" w14:textId="77777777" w:rsidR="00E93E9B" w:rsidRDefault="00E93E9B">
      <w:pPr>
        <w:pStyle w:val="BodyText"/>
        <w:rPr>
          <w:rFonts w:ascii="Arial Black"/>
          <w:sz w:val="20"/>
        </w:rPr>
      </w:pPr>
    </w:p>
    <w:p w14:paraId="123CDEF4" w14:textId="77777777" w:rsidR="00E93E9B" w:rsidRDefault="00E93E9B">
      <w:pPr>
        <w:pStyle w:val="BodyText"/>
        <w:spacing w:before="6"/>
        <w:rPr>
          <w:rFonts w:ascii="Arial Black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E93E9B" w14:paraId="0E267E34" w14:textId="77777777">
        <w:trPr>
          <w:trHeight w:val="5611"/>
        </w:trPr>
        <w:tc>
          <w:tcPr>
            <w:tcW w:w="10493" w:type="dxa"/>
          </w:tcPr>
          <w:p w14:paraId="4441E7CB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1" w:line="252" w:lineRule="auto"/>
              <w:ind w:right="183"/>
              <w:rPr>
                <w:sz w:val="18"/>
              </w:rPr>
            </w:pPr>
            <w:r>
              <w:rPr>
                <w:w w:val="105"/>
                <w:sz w:val="18"/>
              </w:rPr>
              <w:t>Develop and / or review procedures and specifications for pre-commissioning, commissioning, start-up and operation of electrical systems and associated elements.</w:t>
            </w:r>
          </w:p>
          <w:p w14:paraId="2F663695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 w:line="252" w:lineRule="auto"/>
              <w:ind w:right="349"/>
              <w:rPr>
                <w:sz w:val="18"/>
              </w:rPr>
            </w:pPr>
            <w:r>
              <w:rPr>
                <w:w w:val="105"/>
                <w:sz w:val="18"/>
              </w:rPr>
              <w:t>Provide direct monitoring, oversight and management 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offshore installation activities relating to electrical systems and subsequent testing, commissioning and placement into service activities.</w:t>
            </w:r>
          </w:p>
          <w:p w14:paraId="7F48B1D0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9" w:line="252" w:lineRule="auto"/>
              <w:ind w:right="488"/>
              <w:rPr>
                <w:sz w:val="18"/>
              </w:rPr>
            </w:pPr>
            <w:r>
              <w:rPr>
                <w:w w:val="105"/>
                <w:sz w:val="18"/>
              </w:rPr>
              <w:t>During offshore installation activities pro-actively coordinate and work with T&amp;I Manager, Company inspectors / surveyors,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 personnel to ensure the work is performed fully in line with Company project requirements.</w:t>
            </w:r>
          </w:p>
          <w:p w14:paraId="22DA87E7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6" w:line="252" w:lineRule="auto"/>
              <w:ind w:right="115"/>
              <w:rPr>
                <w:sz w:val="18"/>
              </w:rPr>
            </w:pPr>
            <w:r>
              <w:rPr>
                <w:w w:val="105"/>
                <w:sz w:val="18"/>
              </w:rPr>
              <w:t>Providing operational / technical support after hand over of the facilities firstly from contractor and then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Operations </w:t>
            </w:r>
            <w:r>
              <w:rPr>
                <w:spacing w:val="-2"/>
                <w:w w:val="105"/>
                <w:sz w:val="18"/>
              </w:rPr>
              <w:t>Department.</w:t>
            </w:r>
          </w:p>
          <w:p w14:paraId="349C6ED4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/>
              <w:ind w:hanging="283"/>
              <w:rPr>
                <w:sz w:val="18"/>
              </w:rPr>
            </w:pPr>
            <w:r>
              <w:rPr>
                <w:sz w:val="18"/>
              </w:rPr>
              <w:t>Verification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as-built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contracts,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execution.</w:t>
            </w:r>
          </w:p>
          <w:p w14:paraId="7054808C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0" w:line="252" w:lineRule="auto"/>
              <w:ind w:right="114"/>
              <w:rPr>
                <w:sz w:val="18"/>
              </w:rPr>
            </w:pPr>
            <w:r>
              <w:rPr>
                <w:w w:val="105"/>
                <w:sz w:val="18"/>
              </w:rPr>
              <w:t>Coordinate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interface pro-actively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cooperatively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other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members of project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PMT, Contractors,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third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parties, </w:t>
            </w:r>
            <w:r>
              <w:rPr>
                <w:spacing w:val="-4"/>
                <w:w w:val="105"/>
                <w:sz w:val="18"/>
              </w:rPr>
              <w:t>etc.</w:t>
            </w:r>
          </w:p>
          <w:p w14:paraId="74D46A46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 w:line="261" w:lineRule="auto"/>
              <w:ind w:right="243"/>
              <w:rPr>
                <w:sz w:val="18"/>
              </w:rPr>
            </w:pPr>
            <w:r>
              <w:rPr>
                <w:w w:val="105"/>
                <w:sz w:val="18"/>
              </w:rPr>
              <w:t>Provide Company interface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the legislative bodies (e.g.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Certifying Bodies) with respect 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equipment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 issues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ensure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 all legislative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offshore facilities 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Vietnam are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respect to the above and are correctly implemented.</w:t>
            </w:r>
          </w:p>
          <w:p w14:paraId="13FE0388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0" w:line="252" w:lineRule="auto"/>
              <w:ind w:right="373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guidance,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assistance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oversight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junior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position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assist with knowledge transfer of project engineering methods and requirements.</w:t>
            </w:r>
          </w:p>
          <w:p w14:paraId="12DA34E0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6"/>
              <w:ind w:hanging="283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offshore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project.</w:t>
            </w:r>
          </w:p>
          <w:p w14:paraId="582B3F41" w14:textId="77777777" w:rsidR="00E93E9B" w:rsidRDefault="00866E75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1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reasonably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project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management.</w:t>
            </w:r>
          </w:p>
        </w:tc>
      </w:tr>
      <w:tr w:rsidR="00E93E9B" w14:paraId="04BF047D" w14:textId="77777777">
        <w:trPr>
          <w:trHeight w:val="340"/>
        </w:trPr>
        <w:tc>
          <w:tcPr>
            <w:tcW w:w="10493" w:type="dxa"/>
            <w:shd w:val="clear" w:color="auto" w:fill="008654"/>
          </w:tcPr>
          <w:p w14:paraId="75C43F58" w14:textId="77777777" w:rsidR="00E93E9B" w:rsidRDefault="00866E75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4.</w:t>
            </w:r>
            <w:r>
              <w:rPr>
                <w:rFonts w:ascii="Arial Black"/>
                <w:color w:val="FFFFFF"/>
                <w:spacing w:val="-5"/>
                <w:w w:val="85"/>
                <w:sz w:val="18"/>
              </w:rPr>
              <w:t xml:space="preserve"> </w:t>
            </w:r>
            <w:proofErr w:type="gramStart"/>
            <w:r>
              <w:rPr>
                <w:rFonts w:ascii="Arial Black"/>
                <w:color w:val="FFFFFF"/>
                <w:w w:val="85"/>
                <w:sz w:val="18"/>
              </w:rPr>
              <w:t>PRINCIPLE</w:t>
            </w:r>
            <w:proofErr w:type="gramEnd"/>
            <w:r>
              <w:rPr>
                <w:rFonts w:ascii="Arial Black"/>
                <w:color w:val="FFFFFF"/>
                <w:spacing w:val="-6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ACCOUNTABILITIES</w:t>
            </w:r>
          </w:p>
        </w:tc>
      </w:tr>
      <w:tr w:rsidR="00E93E9B" w14:paraId="6092A272" w14:textId="77777777">
        <w:trPr>
          <w:trHeight w:val="2198"/>
        </w:trPr>
        <w:tc>
          <w:tcPr>
            <w:tcW w:w="10493" w:type="dxa"/>
          </w:tcPr>
          <w:p w14:paraId="2F1BEA15" w14:textId="77777777" w:rsidR="00E93E9B" w:rsidRDefault="00866E75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1" w:line="254" w:lineRule="auto"/>
              <w:ind w:right="362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into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execution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documentation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planning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procedures.</w:t>
            </w:r>
          </w:p>
          <w:p w14:paraId="5CEFE3B8" w14:textId="77777777" w:rsidR="00E93E9B" w:rsidRDefault="00866E75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5" w:line="252" w:lineRule="auto"/>
              <w:ind w:right="1223"/>
              <w:rPr>
                <w:sz w:val="18"/>
              </w:rPr>
            </w:pPr>
            <w:r>
              <w:rPr>
                <w:w w:val="105"/>
                <w:sz w:val="18"/>
              </w:rPr>
              <w:t>Oversight and supervision of Contractor electrical systems engineering 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ensure compliance with project </w:t>
            </w:r>
            <w:r>
              <w:rPr>
                <w:spacing w:val="-2"/>
                <w:w w:val="105"/>
                <w:sz w:val="18"/>
              </w:rPr>
              <w:t>requirements.</w:t>
            </w:r>
          </w:p>
          <w:p w14:paraId="79FFFD9B" w14:textId="77777777" w:rsidR="00E93E9B" w:rsidRDefault="00866E75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7" w:line="252" w:lineRule="auto"/>
              <w:ind w:right="446"/>
              <w:rPr>
                <w:sz w:val="18"/>
              </w:rPr>
            </w:pPr>
            <w:r>
              <w:rPr>
                <w:sz w:val="18"/>
              </w:rPr>
              <w:t>Oversight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supervision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Contractor's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vendors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requirements.</w:t>
            </w:r>
          </w:p>
          <w:p w14:paraId="6CB1157F" w14:textId="77777777" w:rsidR="00E93E9B" w:rsidRDefault="00866E75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6"/>
              <w:ind w:hanging="283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expenditures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allocations.</w:t>
            </w:r>
          </w:p>
        </w:tc>
      </w:tr>
    </w:tbl>
    <w:p w14:paraId="746ECC3F" w14:textId="77777777" w:rsidR="00E93E9B" w:rsidRDefault="00E93E9B">
      <w:pPr>
        <w:pStyle w:val="BodyText"/>
        <w:spacing w:before="208"/>
        <w:rPr>
          <w:rFonts w:ascii="Arial Black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894"/>
      </w:tblGrid>
      <w:tr w:rsidR="00E93E9B" w14:paraId="32E519B0" w14:textId="77777777">
        <w:trPr>
          <w:trHeight w:val="340"/>
        </w:trPr>
        <w:tc>
          <w:tcPr>
            <w:tcW w:w="10470" w:type="dxa"/>
            <w:gridSpan w:val="2"/>
            <w:shd w:val="clear" w:color="auto" w:fill="008654"/>
          </w:tcPr>
          <w:p w14:paraId="599E8F1C" w14:textId="77777777" w:rsidR="00E93E9B" w:rsidRDefault="00866E75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5.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POSITION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HOLDER</w:t>
            </w:r>
            <w:r>
              <w:rPr>
                <w:rFonts w:ascii="Arial Black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REQUIREMENTS</w:t>
            </w:r>
          </w:p>
        </w:tc>
      </w:tr>
      <w:tr w:rsidR="00E93E9B" w14:paraId="257916D8" w14:textId="77777777">
        <w:trPr>
          <w:trHeight w:val="340"/>
        </w:trPr>
        <w:tc>
          <w:tcPr>
            <w:tcW w:w="2576" w:type="dxa"/>
          </w:tcPr>
          <w:p w14:paraId="1A1739B9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Formal</w:t>
            </w:r>
            <w:r>
              <w:rPr>
                <w:rFonts w:ascii="Arial Black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Qualifications</w:t>
            </w:r>
          </w:p>
        </w:tc>
        <w:tc>
          <w:tcPr>
            <w:tcW w:w="7894" w:type="dxa"/>
          </w:tcPr>
          <w:p w14:paraId="080E3E4F" w14:textId="77777777" w:rsidR="00E93E9B" w:rsidRDefault="00866E75">
            <w:pPr>
              <w:pStyle w:val="TableParagraph"/>
              <w:tabs>
                <w:tab w:val="left" w:pos="487"/>
              </w:tabs>
              <w:spacing w:before="11"/>
              <w:rPr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-</w:t>
            </w:r>
            <w:r>
              <w:rPr>
                <w:rFonts w:ascii="Courier New"/>
                <w:sz w:val="18"/>
              </w:rPr>
              <w:tab/>
            </w:r>
            <w:r>
              <w:rPr>
                <w:w w:val="105"/>
                <w:sz w:val="18"/>
              </w:rPr>
              <w:t>Bachelor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Degree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Electrical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equivalent.</w:t>
            </w:r>
          </w:p>
        </w:tc>
      </w:tr>
      <w:tr w:rsidR="00E93E9B" w14:paraId="3665A41A" w14:textId="77777777">
        <w:trPr>
          <w:trHeight w:val="3660"/>
        </w:trPr>
        <w:tc>
          <w:tcPr>
            <w:tcW w:w="2576" w:type="dxa"/>
          </w:tcPr>
          <w:p w14:paraId="316E3483" w14:textId="77777777" w:rsidR="00E93E9B" w:rsidRDefault="00866E75">
            <w:pPr>
              <w:pStyle w:val="TableParagraph"/>
              <w:spacing w:before="1" w:line="230" w:lineRule="auto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 xml:space="preserve">Experience, Skills and </w:t>
            </w:r>
            <w:r>
              <w:rPr>
                <w:rFonts w:ascii="Arial Black"/>
                <w:spacing w:val="-2"/>
                <w:sz w:val="18"/>
              </w:rPr>
              <w:t>Knowledge</w:t>
            </w:r>
          </w:p>
        </w:tc>
        <w:tc>
          <w:tcPr>
            <w:tcW w:w="7894" w:type="dxa"/>
          </w:tcPr>
          <w:p w14:paraId="6BE14979" w14:textId="77777777" w:rsidR="00E93E9B" w:rsidRDefault="00866E7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1" w:line="252" w:lineRule="auto"/>
              <w:ind w:right="159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years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proofErr w:type="spellEnd"/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execution </w:t>
            </w:r>
            <w:r>
              <w:rPr>
                <w:w w:val="110"/>
                <w:sz w:val="18"/>
              </w:rPr>
              <w:t>of offshore field developments.</w:t>
            </w:r>
          </w:p>
          <w:p w14:paraId="3CCC9687" w14:textId="77777777" w:rsidR="00E93E9B" w:rsidRDefault="00866E7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7" w:line="252" w:lineRule="auto"/>
              <w:ind w:right="990"/>
              <w:rPr>
                <w:sz w:val="18"/>
              </w:rPr>
            </w:pPr>
            <w:r>
              <w:rPr>
                <w:w w:val="105"/>
                <w:sz w:val="18"/>
              </w:rPr>
              <w:t>Experience 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monitoring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 managing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directing Company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 engineering functions during project execution.</w:t>
            </w:r>
          </w:p>
          <w:p w14:paraId="0FB77E5B" w14:textId="77777777" w:rsidR="00E93E9B" w:rsidRDefault="00866E7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6" w:line="252" w:lineRule="auto"/>
              <w:ind w:right="406"/>
              <w:rPr>
                <w:sz w:val="18"/>
              </w:rPr>
            </w:pPr>
            <w:r>
              <w:rPr>
                <w:w w:val="105"/>
                <w:sz w:val="18"/>
              </w:rPr>
              <w:t>Experience interfacing with other project disciplines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developing / implementing integrated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designs.</w:t>
            </w:r>
          </w:p>
          <w:p w14:paraId="0D771D36" w14:textId="77777777" w:rsidR="00E93E9B" w:rsidRDefault="00866E7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7" w:line="254" w:lineRule="auto"/>
              <w:ind w:right="383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with participating in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and executing safety reviews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studies and </w:t>
            </w:r>
            <w:r>
              <w:rPr>
                <w:w w:val="110"/>
                <w:sz w:val="18"/>
              </w:rPr>
              <w:t>implementation /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resolution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results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recommendations</w:t>
            </w:r>
          </w:p>
          <w:p w14:paraId="2DA86447" w14:textId="77777777" w:rsidR="00E93E9B" w:rsidRDefault="00866E7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5" w:line="252" w:lineRule="auto"/>
              <w:ind w:right="66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 defining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detailing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scopes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phases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w w:val="110"/>
                <w:sz w:val="18"/>
              </w:rPr>
              <w:t>execution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focus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engineering,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installation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commissioning.</w:t>
            </w:r>
          </w:p>
          <w:p w14:paraId="301BD275" w14:textId="77777777" w:rsidR="00E93E9B" w:rsidRDefault="00866E7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6" w:line="252" w:lineRule="auto"/>
              <w:ind w:right="141"/>
              <w:rPr>
                <w:sz w:val="18"/>
              </w:rPr>
            </w:pPr>
            <w:r>
              <w:rPr>
                <w:w w:val="105"/>
                <w:sz w:val="18"/>
              </w:rPr>
              <w:t>Experience in site fabrication support, onshore pre-commissioning and commissioning activities, offshore hook up, offshore commissioning and start ups</w:t>
            </w:r>
          </w:p>
        </w:tc>
      </w:tr>
    </w:tbl>
    <w:p w14:paraId="74554BDD" w14:textId="77777777" w:rsidR="00E93E9B" w:rsidRDefault="00E93E9B">
      <w:pPr>
        <w:pStyle w:val="TableParagraph"/>
        <w:spacing w:line="252" w:lineRule="auto"/>
        <w:rPr>
          <w:sz w:val="18"/>
        </w:rPr>
        <w:sectPr w:rsidR="00E93E9B">
          <w:headerReference w:type="default" r:id="rId7"/>
          <w:pgSz w:w="11910" w:h="16840"/>
          <w:pgMar w:top="1160" w:right="708" w:bottom="280" w:left="566" w:header="573" w:footer="0" w:gutter="0"/>
          <w:cols w:space="720"/>
        </w:sectPr>
      </w:pPr>
    </w:p>
    <w:p w14:paraId="074C5600" w14:textId="77777777" w:rsidR="00E93E9B" w:rsidRDefault="00E93E9B">
      <w:pPr>
        <w:pStyle w:val="BodyText"/>
        <w:rPr>
          <w:rFonts w:ascii="Arial Black"/>
          <w:sz w:val="20"/>
        </w:rPr>
      </w:pPr>
    </w:p>
    <w:p w14:paraId="168BE318" w14:textId="77777777" w:rsidR="00E93E9B" w:rsidRDefault="00E93E9B">
      <w:pPr>
        <w:pStyle w:val="BodyText"/>
        <w:rPr>
          <w:rFonts w:ascii="Arial Black"/>
          <w:sz w:val="20"/>
        </w:rPr>
      </w:pPr>
    </w:p>
    <w:p w14:paraId="0F93BFD3" w14:textId="77777777" w:rsidR="00E93E9B" w:rsidRDefault="00E93E9B">
      <w:pPr>
        <w:pStyle w:val="BodyText"/>
        <w:spacing w:before="6"/>
        <w:rPr>
          <w:rFonts w:ascii="Arial Black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894"/>
      </w:tblGrid>
      <w:tr w:rsidR="00E93E9B" w14:paraId="3A5B0274" w14:textId="77777777">
        <w:trPr>
          <w:trHeight w:val="2267"/>
        </w:trPr>
        <w:tc>
          <w:tcPr>
            <w:tcW w:w="2576" w:type="dxa"/>
          </w:tcPr>
          <w:p w14:paraId="3232CCA8" w14:textId="77777777" w:rsidR="00E93E9B" w:rsidRDefault="00E93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4" w:type="dxa"/>
          </w:tcPr>
          <w:p w14:paraId="61E21C0D" w14:textId="77777777" w:rsidR="00E93E9B" w:rsidRDefault="00866E75">
            <w:pPr>
              <w:pStyle w:val="TableParagraph"/>
              <w:tabs>
                <w:tab w:val="left" w:pos="487"/>
              </w:tabs>
              <w:spacing w:before="11" w:line="252" w:lineRule="auto"/>
              <w:ind w:left="487" w:right="264" w:hanging="380"/>
              <w:rPr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-</w:t>
            </w:r>
            <w:r>
              <w:rPr>
                <w:rFonts w:ascii="Courier New"/>
                <w:sz w:val="18"/>
              </w:rPr>
              <w:tab/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understanding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industry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ASME, ASTM,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API,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BS,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DNV,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IEC,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NEC,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ANSI,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</w:tc>
      </w:tr>
      <w:tr w:rsidR="00E93E9B" w14:paraId="4CF1144D" w14:textId="77777777">
        <w:trPr>
          <w:trHeight w:val="2268"/>
        </w:trPr>
        <w:tc>
          <w:tcPr>
            <w:tcW w:w="2576" w:type="dxa"/>
          </w:tcPr>
          <w:p w14:paraId="5079ECEA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Candidate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Profile</w:t>
            </w:r>
          </w:p>
        </w:tc>
        <w:tc>
          <w:tcPr>
            <w:tcW w:w="7894" w:type="dxa"/>
          </w:tcPr>
          <w:p w14:paraId="70829F80" w14:textId="77777777" w:rsidR="00E93E9B" w:rsidRDefault="00866E75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11"/>
              <w:rPr>
                <w:sz w:val="18"/>
              </w:rPr>
            </w:pPr>
            <w:r>
              <w:rPr>
                <w:w w:val="105"/>
                <w:sz w:val="18"/>
              </w:rPr>
              <w:t>Self-driven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highly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motivated</w:t>
            </w:r>
          </w:p>
          <w:p w14:paraId="5E2DF12D" w14:textId="77777777" w:rsidR="00E93E9B" w:rsidRDefault="00866E75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3"/>
              <w:rPr>
                <w:sz w:val="18"/>
              </w:rPr>
            </w:pPr>
            <w:r>
              <w:rPr>
                <w:sz w:val="18"/>
              </w:rPr>
              <w:t>Focused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disciplined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execution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  <w:p w14:paraId="238A38F8" w14:textId="77777777" w:rsidR="00E93E9B" w:rsidRDefault="00866E75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0"/>
              <w:rPr>
                <w:sz w:val="18"/>
              </w:rPr>
            </w:pPr>
            <w:r>
              <w:rPr>
                <w:w w:val="105"/>
                <w:sz w:val="18"/>
              </w:rPr>
              <w:t>Team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player;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effectively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multi-discipline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team</w:t>
            </w:r>
          </w:p>
          <w:p w14:paraId="08B851F9" w14:textId="77777777" w:rsidR="00E93E9B" w:rsidRDefault="00866E75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2"/>
              <w:rPr>
                <w:sz w:val="18"/>
              </w:rPr>
            </w:pPr>
            <w:r>
              <w:rPr>
                <w:w w:val="105"/>
                <w:sz w:val="18"/>
              </w:rPr>
              <w:t>Ability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motivate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teams</w:t>
            </w:r>
          </w:p>
          <w:p w14:paraId="222D62B3" w14:textId="77777777" w:rsidR="00E93E9B" w:rsidRDefault="00866E75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0"/>
              <w:rPr>
                <w:sz w:val="18"/>
              </w:rPr>
            </w:pPr>
            <w:r>
              <w:rPr>
                <w:w w:val="105"/>
                <w:sz w:val="18"/>
              </w:rPr>
              <w:t>Excellent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organisation</w:t>
            </w:r>
            <w:proofErr w:type="spellEnd"/>
            <w:r>
              <w:rPr>
                <w:w w:val="105"/>
                <w:sz w:val="18"/>
              </w:rPr>
              <w:t>,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interpersonal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skills</w:t>
            </w:r>
          </w:p>
          <w:p w14:paraId="42302B11" w14:textId="77777777" w:rsidR="00E93E9B" w:rsidRDefault="00866E75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3"/>
              <w:rPr>
                <w:sz w:val="18"/>
              </w:rPr>
            </w:pPr>
            <w:r>
              <w:rPr>
                <w:w w:val="105"/>
                <w:sz w:val="18"/>
              </w:rPr>
              <w:t>Fluent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English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language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(written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oral)</w:t>
            </w:r>
          </w:p>
        </w:tc>
      </w:tr>
    </w:tbl>
    <w:p w14:paraId="57A4A1BE" w14:textId="77777777" w:rsidR="00E93E9B" w:rsidRDefault="00E93E9B">
      <w:pPr>
        <w:pStyle w:val="BodyText"/>
        <w:spacing w:before="5"/>
        <w:rPr>
          <w:rFonts w:ascii="Arial Black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9"/>
      </w:tblGrid>
      <w:tr w:rsidR="00E93E9B" w14:paraId="15E95E0C" w14:textId="77777777">
        <w:trPr>
          <w:trHeight w:val="340"/>
        </w:trPr>
        <w:tc>
          <w:tcPr>
            <w:tcW w:w="10469" w:type="dxa"/>
            <w:shd w:val="clear" w:color="auto" w:fill="008654"/>
          </w:tcPr>
          <w:p w14:paraId="61DDD2B5" w14:textId="77777777" w:rsidR="00E93E9B" w:rsidRDefault="00866E75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6.</w:t>
            </w:r>
            <w:r>
              <w:rPr>
                <w:rFonts w:ascii="Arial Black"/>
                <w:color w:val="FFFFFF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18"/>
              </w:rPr>
              <w:t>AUTHORISED</w:t>
            </w:r>
          </w:p>
        </w:tc>
      </w:tr>
      <w:tr w:rsidR="00E93E9B" w14:paraId="630CE525" w14:textId="77777777">
        <w:trPr>
          <w:trHeight w:val="981"/>
        </w:trPr>
        <w:tc>
          <w:tcPr>
            <w:tcW w:w="10469" w:type="dxa"/>
          </w:tcPr>
          <w:p w14:paraId="34C9A23D" w14:textId="77777777" w:rsidR="00E93E9B" w:rsidRDefault="00866E75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>JD</w:t>
            </w:r>
            <w:r>
              <w:rPr>
                <w:rFonts w:ascii="Arial Black"/>
                <w:spacing w:val="8"/>
                <w:sz w:val="18"/>
              </w:rPr>
              <w:t xml:space="preserve"> </w:t>
            </w:r>
            <w:r>
              <w:rPr>
                <w:rFonts w:ascii="Arial Black"/>
                <w:w w:val="85"/>
                <w:sz w:val="18"/>
              </w:rPr>
              <w:t>approved</w:t>
            </w:r>
            <w:r>
              <w:rPr>
                <w:rFonts w:ascii="Arial Black"/>
                <w:spacing w:val="4"/>
                <w:sz w:val="18"/>
              </w:rPr>
              <w:t xml:space="preserve"> </w:t>
            </w:r>
            <w:r>
              <w:rPr>
                <w:rFonts w:ascii="Arial Black"/>
                <w:spacing w:val="-5"/>
                <w:w w:val="85"/>
                <w:sz w:val="18"/>
              </w:rPr>
              <w:t>by:</w:t>
            </w:r>
          </w:p>
          <w:p w14:paraId="3661DA9F" w14:textId="77777777" w:rsidR="00E93E9B" w:rsidRDefault="00866E75">
            <w:pPr>
              <w:pStyle w:val="TableParagraph"/>
              <w:tabs>
                <w:tab w:val="left" w:pos="5879"/>
              </w:tabs>
              <w:spacing w:before="238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Signature:</w:t>
            </w:r>
            <w:r>
              <w:rPr>
                <w:rFonts w:ascii="Arial Black"/>
                <w:sz w:val="18"/>
              </w:rPr>
              <w:tab/>
            </w:r>
            <w:r>
              <w:rPr>
                <w:rFonts w:ascii="Arial Black"/>
                <w:spacing w:val="-2"/>
                <w:sz w:val="18"/>
              </w:rPr>
              <w:t>Date:</w:t>
            </w:r>
          </w:p>
        </w:tc>
      </w:tr>
    </w:tbl>
    <w:p w14:paraId="00BF9F0D" w14:textId="77777777" w:rsidR="00866E75" w:rsidRDefault="00866E75"/>
    <w:sectPr w:rsidR="00866E75">
      <w:pgSz w:w="11910" w:h="16840"/>
      <w:pgMar w:top="1160" w:right="708" w:bottom="280" w:left="566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C584" w14:textId="77777777" w:rsidR="00866E75" w:rsidRDefault="00866E75">
      <w:r>
        <w:separator/>
      </w:r>
    </w:p>
  </w:endnote>
  <w:endnote w:type="continuationSeparator" w:id="0">
    <w:p w14:paraId="04A4421F" w14:textId="77777777" w:rsidR="00866E75" w:rsidRDefault="0086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AE88" w14:textId="77777777" w:rsidR="00866E75" w:rsidRDefault="00866E75">
      <w:r>
        <w:separator/>
      </w:r>
    </w:p>
  </w:footnote>
  <w:footnote w:type="continuationSeparator" w:id="0">
    <w:p w14:paraId="62744536" w14:textId="77777777" w:rsidR="00866E75" w:rsidRDefault="0086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C9C5" w14:textId="7771E954" w:rsidR="00E93E9B" w:rsidRDefault="00E93E9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BD9"/>
    <w:multiLevelType w:val="hybridMultilevel"/>
    <w:tmpl w:val="69A20B66"/>
    <w:lvl w:ilvl="0" w:tplc="B9C4219C">
      <w:numFmt w:val="bullet"/>
      <w:lvlText w:val="-"/>
      <w:lvlJc w:val="left"/>
      <w:pPr>
        <w:ind w:left="487" w:hanging="3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4AC2A5E">
      <w:numFmt w:val="bullet"/>
      <w:lvlText w:val="•"/>
      <w:lvlJc w:val="left"/>
      <w:pPr>
        <w:ind w:left="1220" w:hanging="380"/>
      </w:pPr>
      <w:rPr>
        <w:rFonts w:hint="default"/>
        <w:lang w:val="en-US" w:eastAsia="en-US" w:bidi="ar-SA"/>
      </w:rPr>
    </w:lvl>
    <w:lvl w:ilvl="2" w:tplc="ADD41862">
      <w:numFmt w:val="bullet"/>
      <w:lvlText w:val="•"/>
      <w:lvlJc w:val="left"/>
      <w:pPr>
        <w:ind w:left="1960" w:hanging="380"/>
      </w:pPr>
      <w:rPr>
        <w:rFonts w:hint="default"/>
        <w:lang w:val="en-US" w:eastAsia="en-US" w:bidi="ar-SA"/>
      </w:rPr>
    </w:lvl>
    <w:lvl w:ilvl="3" w:tplc="CC0A40D8">
      <w:numFmt w:val="bullet"/>
      <w:lvlText w:val="•"/>
      <w:lvlJc w:val="left"/>
      <w:pPr>
        <w:ind w:left="2701" w:hanging="380"/>
      </w:pPr>
      <w:rPr>
        <w:rFonts w:hint="default"/>
        <w:lang w:val="en-US" w:eastAsia="en-US" w:bidi="ar-SA"/>
      </w:rPr>
    </w:lvl>
    <w:lvl w:ilvl="4" w:tplc="202695E2">
      <w:numFmt w:val="bullet"/>
      <w:lvlText w:val="•"/>
      <w:lvlJc w:val="left"/>
      <w:pPr>
        <w:ind w:left="3441" w:hanging="380"/>
      </w:pPr>
      <w:rPr>
        <w:rFonts w:hint="default"/>
        <w:lang w:val="en-US" w:eastAsia="en-US" w:bidi="ar-SA"/>
      </w:rPr>
    </w:lvl>
    <w:lvl w:ilvl="5" w:tplc="A9C8F83A">
      <w:numFmt w:val="bullet"/>
      <w:lvlText w:val="•"/>
      <w:lvlJc w:val="left"/>
      <w:pPr>
        <w:ind w:left="4182" w:hanging="380"/>
      </w:pPr>
      <w:rPr>
        <w:rFonts w:hint="default"/>
        <w:lang w:val="en-US" w:eastAsia="en-US" w:bidi="ar-SA"/>
      </w:rPr>
    </w:lvl>
    <w:lvl w:ilvl="6" w:tplc="62F25C66">
      <w:numFmt w:val="bullet"/>
      <w:lvlText w:val="•"/>
      <w:lvlJc w:val="left"/>
      <w:pPr>
        <w:ind w:left="4922" w:hanging="380"/>
      </w:pPr>
      <w:rPr>
        <w:rFonts w:hint="default"/>
        <w:lang w:val="en-US" w:eastAsia="en-US" w:bidi="ar-SA"/>
      </w:rPr>
    </w:lvl>
    <w:lvl w:ilvl="7" w:tplc="4EC8AD0A">
      <w:numFmt w:val="bullet"/>
      <w:lvlText w:val="•"/>
      <w:lvlJc w:val="left"/>
      <w:pPr>
        <w:ind w:left="5662" w:hanging="380"/>
      </w:pPr>
      <w:rPr>
        <w:rFonts w:hint="default"/>
        <w:lang w:val="en-US" w:eastAsia="en-US" w:bidi="ar-SA"/>
      </w:rPr>
    </w:lvl>
    <w:lvl w:ilvl="8" w:tplc="D6CCD3AE">
      <w:numFmt w:val="bullet"/>
      <w:lvlText w:val="•"/>
      <w:lvlJc w:val="left"/>
      <w:pPr>
        <w:ind w:left="6403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449262AD"/>
    <w:multiLevelType w:val="hybridMultilevel"/>
    <w:tmpl w:val="ABDC90BA"/>
    <w:lvl w:ilvl="0" w:tplc="9BEC2930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E8630C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303E26B2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F160AFBC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6162590E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FEEC6F38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2A44C4AA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393622D4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5FFCC1E2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612758F"/>
    <w:multiLevelType w:val="hybridMultilevel"/>
    <w:tmpl w:val="72048E12"/>
    <w:lvl w:ilvl="0" w:tplc="DCE853B2">
      <w:numFmt w:val="bullet"/>
      <w:lvlText w:val="-"/>
      <w:lvlJc w:val="left"/>
      <w:pPr>
        <w:ind w:left="487" w:hanging="3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1CD112">
      <w:numFmt w:val="bullet"/>
      <w:lvlText w:val="•"/>
      <w:lvlJc w:val="left"/>
      <w:pPr>
        <w:ind w:left="1220" w:hanging="380"/>
      </w:pPr>
      <w:rPr>
        <w:rFonts w:hint="default"/>
        <w:lang w:val="en-US" w:eastAsia="en-US" w:bidi="ar-SA"/>
      </w:rPr>
    </w:lvl>
    <w:lvl w:ilvl="2" w:tplc="1D7C5F30">
      <w:numFmt w:val="bullet"/>
      <w:lvlText w:val="•"/>
      <w:lvlJc w:val="left"/>
      <w:pPr>
        <w:ind w:left="1960" w:hanging="380"/>
      </w:pPr>
      <w:rPr>
        <w:rFonts w:hint="default"/>
        <w:lang w:val="en-US" w:eastAsia="en-US" w:bidi="ar-SA"/>
      </w:rPr>
    </w:lvl>
    <w:lvl w:ilvl="3" w:tplc="2CA2AC52">
      <w:numFmt w:val="bullet"/>
      <w:lvlText w:val="•"/>
      <w:lvlJc w:val="left"/>
      <w:pPr>
        <w:ind w:left="2701" w:hanging="380"/>
      </w:pPr>
      <w:rPr>
        <w:rFonts w:hint="default"/>
        <w:lang w:val="en-US" w:eastAsia="en-US" w:bidi="ar-SA"/>
      </w:rPr>
    </w:lvl>
    <w:lvl w:ilvl="4" w:tplc="4B706662">
      <w:numFmt w:val="bullet"/>
      <w:lvlText w:val="•"/>
      <w:lvlJc w:val="left"/>
      <w:pPr>
        <w:ind w:left="3441" w:hanging="380"/>
      </w:pPr>
      <w:rPr>
        <w:rFonts w:hint="default"/>
        <w:lang w:val="en-US" w:eastAsia="en-US" w:bidi="ar-SA"/>
      </w:rPr>
    </w:lvl>
    <w:lvl w:ilvl="5" w:tplc="3616578C">
      <w:numFmt w:val="bullet"/>
      <w:lvlText w:val="•"/>
      <w:lvlJc w:val="left"/>
      <w:pPr>
        <w:ind w:left="4182" w:hanging="380"/>
      </w:pPr>
      <w:rPr>
        <w:rFonts w:hint="default"/>
        <w:lang w:val="en-US" w:eastAsia="en-US" w:bidi="ar-SA"/>
      </w:rPr>
    </w:lvl>
    <w:lvl w:ilvl="6" w:tplc="F8B25070">
      <w:numFmt w:val="bullet"/>
      <w:lvlText w:val="•"/>
      <w:lvlJc w:val="left"/>
      <w:pPr>
        <w:ind w:left="4922" w:hanging="380"/>
      </w:pPr>
      <w:rPr>
        <w:rFonts w:hint="default"/>
        <w:lang w:val="en-US" w:eastAsia="en-US" w:bidi="ar-SA"/>
      </w:rPr>
    </w:lvl>
    <w:lvl w:ilvl="7" w:tplc="2C6EFF18">
      <w:numFmt w:val="bullet"/>
      <w:lvlText w:val="•"/>
      <w:lvlJc w:val="left"/>
      <w:pPr>
        <w:ind w:left="5662" w:hanging="380"/>
      </w:pPr>
      <w:rPr>
        <w:rFonts w:hint="default"/>
        <w:lang w:val="en-US" w:eastAsia="en-US" w:bidi="ar-SA"/>
      </w:rPr>
    </w:lvl>
    <w:lvl w:ilvl="8" w:tplc="00CCEE6A">
      <w:numFmt w:val="bullet"/>
      <w:lvlText w:val="•"/>
      <w:lvlJc w:val="left"/>
      <w:pPr>
        <w:ind w:left="6403" w:hanging="380"/>
      </w:pPr>
      <w:rPr>
        <w:rFonts w:hint="default"/>
        <w:lang w:val="en-US" w:eastAsia="en-US" w:bidi="ar-SA"/>
      </w:rPr>
    </w:lvl>
  </w:abstractNum>
  <w:abstractNum w:abstractNumId="3" w15:restartNumberingAfterBreak="0">
    <w:nsid w:val="753F4479"/>
    <w:multiLevelType w:val="hybridMultilevel"/>
    <w:tmpl w:val="172E97B2"/>
    <w:lvl w:ilvl="0" w:tplc="2D301422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500F88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4F96B2BC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4C386DA6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E6469780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7A3244F6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000E6A3A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ABF2FDF6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6138083C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BC44FE2"/>
    <w:multiLevelType w:val="hybridMultilevel"/>
    <w:tmpl w:val="D4DC9726"/>
    <w:lvl w:ilvl="0" w:tplc="FFDC4A7C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CFC736E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A4F6ECB4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336C40AA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1478BA6A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04F81F04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5AE21CCA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B052E952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871E2A18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num w:numId="1" w16cid:durableId="468980836">
    <w:abstractNumId w:val="2"/>
  </w:num>
  <w:num w:numId="2" w16cid:durableId="1746370326">
    <w:abstractNumId w:val="0"/>
  </w:num>
  <w:num w:numId="3" w16cid:durableId="51083458">
    <w:abstractNumId w:val="4"/>
  </w:num>
  <w:num w:numId="4" w16cid:durableId="1448430599">
    <w:abstractNumId w:val="1"/>
  </w:num>
  <w:num w:numId="5" w16cid:durableId="168671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9B"/>
    <w:rsid w:val="008450B4"/>
    <w:rsid w:val="00866E75"/>
    <w:rsid w:val="00A962C1"/>
    <w:rsid w:val="00E9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38E8"/>
  <w15:docId w15:val="{60419106-27E8-4050-A701-8E2B7E1D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4"/>
      <w:jc w:val="center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96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2C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96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2C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Themy Wiedyowati</dc:creator>
  <cp:lastModifiedBy>Thoa, Trinh Thi</cp:lastModifiedBy>
  <cp:revision>2</cp:revision>
  <dcterms:created xsi:type="dcterms:W3CDTF">2026-05-29T03:55:00Z</dcterms:created>
  <dcterms:modified xsi:type="dcterms:W3CDTF">2026-05-29T03:55:00Z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2026-05-29T00:00:00Z</vt:filetime>
  </property>
  <property fmtid="{D5CDD505-2E9C-101B-9397-08002B2CF9AE}" pid="6" name="Producer">
    <vt:lpwstr>Microsoft® Word for Microsoft 365</vt:lpwstr>
  </property>
</Properties>
</file>