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99865" w14:textId="5BE59FF5" w:rsidR="0085663E" w:rsidRDefault="0085663E" w:rsidP="0085663E">
      <w:pPr>
        <w:rPr>
          <w:b/>
          <w:bCs/>
        </w:rPr>
      </w:pPr>
      <w:r>
        <w:rPr>
          <w:b/>
          <w:bCs/>
        </w:rPr>
        <w:t xml:space="preserve">JD FOR WELL SERVICES SUPERVISOR </w:t>
      </w:r>
    </w:p>
    <w:p w14:paraId="091AFA3D" w14:textId="50B23BB6" w:rsidR="0085663E" w:rsidRPr="0085663E" w:rsidRDefault="0085663E" w:rsidP="0085663E">
      <w:pPr>
        <w:rPr>
          <w:b/>
          <w:bCs/>
        </w:rPr>
      </w:pPr>
      <w:r w:rsidRPr="0085663E">
        <w:rPr>
          <w:b/>
          <w:bCs/>
        </w:rPr>
        <w:t>Objectives &amp; General Responsibilities</w:t>
      </w:r>
    </w:p>
    <w:p w14:paraId="6AFE9960" w14:textId="77777777" w:rsidR="0085663E" w:rsidRPr="0085663E" w:rsidRDefault="0085663E" w:rsidP="0085663E">
      <w:pPr>
        <w:numPr>
          <w:ilvl w:val="0"/>
          <w:numId w:val="1"/>
        </w:numPr>
      </w:pPr>
      <w:r w:rsidRPr="0085663E">
        <w:rPr>
          <w:b/>
          <w:bCs/>
        </w:rPr>
        <w:t>Operations Management:</w:t>
      </w:r>
      <w:r w:rsidRPr="0085663E">
        <w:t xml:space="preserve"> Plan, coordinate, and supervise onsite well services (such as Slickline, Electric Line, Coiled Tubing, Snubbing, well testing, well cleanup, stimulation, pumping, etc.) to ensure objectives are delivered safely, cost-effectively, without environmental damage, and in compliance with company standards, regulations, and industry best practices. </w:t>
      </w:r>
    </w:p>
    <w:p w14:paraId="444EDFF3" w14:textId="77777777" w:rsidR="0085663E" w:rsidRPr="0085663E" w:rsidRDefault="0085663E" w:rsidP="0085663E">
      <w:pPr>
        <w:numPr>
          <w:ilvl w:val="0"/>
          <w:numId w:val="1"/>
        </w:numPr>
      </w:pPr>
      <w:r w:rsidRPr="0085663E">
        <w:rPr>
          <w:b/>
          <w:bCs/>
        </w:rPr>
        <w:t>Compliance &amp; Execution:</w:t>
      </w:r>
      <w:r w:rsidRPr="0085663E">
        <w:t xml:space="preserve"> Perform duties in compliance with Vietnamese laws, company policies, HSE management systems, and API standards. </w:t>
      </w:r>
    </w:p>
    <w:p w14:paraId="20F252A8" w14:textId="77777777" w:rsidR="0085663E" w:rsidRPr="0085663E" w:rsidRDefault="0085663E" w:rsidP="0085663E">
      <w:pPr>
        <w:numPr>
          <w:ilvl w:val="0"/>
          <w:numId w:val="1"/>
        </w:numPr>
      </w:pPr>
      <w:r w:rsidRPr="0085663E">
        <w:rPr>
          <w:b/>
          <w:bCs/>
        </w:rPr>
        <w:t>Collaboration:</w:t>
      </w:r>
      <w:r w:rsidRPr="0085663E">
        <w:t xml:space="preserve"> Work closely with the Completion Engineer and Well Services Field Manager to review procedures, execute detailed Well Work Orders (WWO), and contribute to Management of Change (MOC) and Risk Assessment (RA) processes. </w:t>
      </w:r>
    </w:p>
    <w:p w14:paraId="0B59C7A8" w14:textId="77777777" w:rsidR="0085663E" w:rsidRPr="0085663E" w:rsidRDefault="0085663E" w:rsidP="0085663E">
      <w:pPr>
        <w:numPr>
          <w:ilvl w:val="0"/>
          <w:numId w:val="1"/>
        </w:numPr>
      </w:pPr>
      <w:r w:rsidRPr="0085663E">
        <w:rPr>
          <w:b/>
          <w:bCs/>
        </w:rPr>
        <w:t>Reporting &amp; Documentation:</w:t>
      </w:r>
      <w:r w:rsidRPr="0085663E">
        <w:t xml:space="preserve"> Prepare Daily Drilling Reports (DDR), track Non-Productive Time (NPT), maintain accurate records of well interventions, and capture lessons learned after each job. </w:t>
      </w:r>
    </w:p>
    <w:p w14:paraId="0E4D3C98" w14:textId="77777777" w:rsidR="0085663E" w:rsidRPr="0085663E" w:rsidRDefault="0085663E" w:rsidP="0085663E">
      <w:pPr>
        <w:numPr>
          <w:ilvl w:val="0"/>
          <w:numId w:val="1"/>
        </w:numPr>
      </w:pPr>
      <w:r w:rsidRPr="0085663E">
        <w:rPr>
          <w:b/>
          <w:bCs/>
        </w:rPr>
        <w:t>Emergency Response:</w:t>
      </w:r>
      <w:r w:rsidRPr="0085663E">
        <w:t xml:space="preserve"> Act as a first-line supervisor during well control or operational emergencies, executing contingency plans. </w:t>
      </w:r>
    </w:p>
    <w:p w14:paraId="441A4E6A" w14:textId="77777777" w:rsidR="0085663E" w:rsidRPr="0085663E" w:rsidRDefault="0085663E" w:rsidP="0085663E">
      <w:pPr>
        <w:rPr>
          <w:b/>
          <w:bCs/>
        </w:rPr>
      </w:pPr>
      <w:r w:rsidRPr="0085663E">
        <w:rPr>
          <w:b/>
          <w:bCs/>
        </w:rPr>
        <w:t>2. Health, Safety &amp; Environmental (HSE)</w:t>
      </w:r>
    </w:p>
    <w:p w14:paraId="403EFF04" w14:textId="77777777" w:rsidR="0085663E" w:rsidRPr="0085663E" w:rsidRDefault="0085663E" w:rsidP="0085663E">
      <w:pPr>
        <w:numPr>
          <w:ilvl w:val="0"/>
          <w:numId w:val="2"/>
        </w:numPr>
      </w:pPr>
      <w:r w:rsidRPr="0085663E">
        <w:t xml:space="preserve">Strictly enforce PQPOC HSE management systems to achieve safe and time-efficient performance with </w:t>
      </w:r>
      <w:r w:rsidRPr="0085663E">
        <w:rPr>
          <w:b/>
          <w:bCs/>
        </w:rPr>
        <w:t>NO INCIDENT, NO HARMS TO PEOPLE, NO DAMAGES TO THE ENVIRONMENTS</w:t>
      </w:r>
      <w:r w:rsidRPr="0085663E">
        <w:t xml:space="preserve">. </w:t>
      </w:r>
    </w:p>
    <w:p w14:paraId="4BCA135F" w14:textId="364358CB" w:rsidR="0085663E" w:rsidRPr="0085663E" w:rsidRDefault="0085663E" w:rsidP="0085663E">
      <w:pPr>
        <w:numPr>
          <w:ilvl w:val="0"/>
          <w:numId w:val="2"/>
        </w:numPr>
      </w:pPr>
      <w:r w:rsidRPr="0085663E">
        <w:t xml:space="preserve">Conduct safety meetings, toolbox talks, Job Safety Analyses (JSA/JHA), and ensure adherence to Permit-to-Work (PTW) systems and </w:t>
      </w:r>
      <w:r w:rsidRPr="0085663E">
        <w:t>well-controlled</w:t>
      </w:r>
      <w:r w:rsidRPr="0085663E">
        <w:t xml:space="preserve"> standards. </w:t>
      </w:r>
    </w:p>
    <w:p w14:paraId="2255F1F7" w14:textId="77777777" w:rsidR="0085663E" w:rsidRPr="0085663E" w:rsidRDefault="0085663E" w:rsidP="0085663E">
      <w:pPr>
        <w:numPr>
          <w:ilvl w:val="0"/>
          <w:numId w:val="2"/>
        </w:numPr>
      </w:pPr>
      <w:r w:rsidRPr="0085663E">
        <w:t xml:space="preserve">Lead incident prevention, participate in incident investigations, and join HSE audits to provide feedback for system improvement. </w:t>
      </w:r>
    </w:p>
    <w:p w14:paraId="56304B06" w14:textId="77777777" w:rsidR="0085663E" w:rsidRPr="0085663E" w:rsidRDefault="0085663E" w:rsidP="0085663E">
      <w:pPr>
        <w:rPr>
          <w:b/>
          <w:bCs/>
        </w:rPr>
      </w:pPr>
      <w:r w:rsidRPr="0085663E">
        <w:rPr>
          <w:b/>
          <w:bCs/>
        </w:rPr>
        <w:t>3. Required Skills &amp; Qualifications</w:t>
      </w:r>
    </w:p>
    <w:p w14:paraId="15BB0B29" w14:textId="77777777" w:rsidR="0085663E" w:rsidRPr="0085663E" w:rsidRDefault="0085663E" w:rsidP="0085663E">
      <w:pPr>
        <w:numPr>
          <w:ilvl w:val="0"/>
          <w:numId w:val="3"/>
        </w:numPr>
      </w:pPr>
      <w:r w:rsidRPr="0085663E">
        <w:rPr>
          <w:b/>
          <w:bCs/>
        </w:rPr>
        <w:t>Education:</w:t>
      </w:r>
      <w:r w:rsidRPr="0085663E">
        <w:t xml:space="preserve"> Bachelor’s degree, College degree, or Diploma in engineering. </w:t>
      </w:r>
    </w:p>
    <w:p w14:paraId="43A7DF8A" w14:textId="77777777" w:rsidR="0085663E" w:rsidRPr="0085663E" w:rsidRDefault="0085663E" w:rsidP="0085663E">
      <w:pPr>
        <w:numPr>
          <w:ilvl w:val="0"/>
          <w:numId w:val="3"/>
        </w:numPr>
      </w:pPr>
      <w:r w:rsidRPr="0085663E">
        <w:rPr>
          <w:b/>
          <w:bCs/>
        </w:rPr>
        <w:t>Experience:</w:t>
      </w:r>
    </w:p>
    <w:p w14:paraId="1A377B17" w14:textId="77777777" w:rsidR="0085663E" w:rsidRPr="0085663E" w:rsidRDefault="0085663E" w:rsidP="0085663E">
      <w:pPr>
        <w:numPr>
          <w:ilvl w:val="1"/>
          <w:numId w:val="3"/>
        </w:numPr>
      </w:pPr>
      <w:r w:rsidRPr="0085663E">
        <w:t xml:space="preserve">Minimum of ten (10) years of experience for mono-bore wells. </w:t>
      </w:r>
    </w:p>
    <w:p w14:paraId="5D79DF8B" w14:textId="77777777" w:rsidR="0085663E" w:rsidRPr="0085663E" w:rsidRDefault="0085663E" w:rsidP="0085663E">
      <w:pPr>
        <w:numPr>
          <w:ilvl w:val="1"/>
          <w:numId w:val="3"/>
        </w:numPr>
      </w:pPr>
      <w:r w:rsidRPr="0085663E">
        <w:t xml:space="preserve">Proven hands-on experience in logging (PLT, CBL, surveillance, saturation, magnetic, caliper), underbalance perforation, setting plugs/tubing </w:t>
      </w:r>
      <w:r w:rsidRPr="0085663E">
        <w:lastRenderedPageBreak/>
        <w:t xml:space="preserve">patches/downhole gauges, fishing, swabbing, tubing punch/cutter, under-rig-floor operations, and pumping. </w:t>
      </w:r>
    </w:p>
    <w:p w14:paraId="2781CE8F" w14:textId="77777777" w:rsidR="0085663E" w:rsidRPr="0085663E" w:rsidRDefault="0085663E" w:rsidP="0085663E">
      <w:pPr>
        <w:numPr>
          <w:ilvl w:val="0"/>
          <w:numId w:val="3"/>
        </w:numPr>
      </w:pPr>
      <w:r w:rsidRPr="0085663E">
        <w:rPr>
          <w:b/>
          <w:bCs/>
        </w:rPr>
        <w:t>Competencies &amp; Knowledge:</w:t>
      </w:r>
    </w:p>
    <w:p w14:paraId="39DE0F7A" w14:textId="77777777" w:rsidR="0085663E" w:rsidRPr="0085663E" w:rsidRDefault="0085663E" w:rsidP="0085663E">
      <w:pPr>
        <w:numPr>
          <w:ilvl w:val="1"/>
          <w:numId w:val="3"/>
        </w:numPr>
      </w:pPr>
      <w:r w:rsidRPr="0085663E">
        <w:t xml:space="preserve">Strong knowledge of well services operations, equipment, well intervention techniques, completion/workover operations, and pressure control equipment. </w:t>
      </w:r>
    </w:p>
    <w:p w14:paraId="170498C2" w14:textId="77777777" w:rsidR="0085663E" w:rsidRPr="0085663E" w:rsidRDefault="0085663E" w:rsidP="0085663E">
      <w:pPr>
        <w:numPr>
          <w:ilvl w:val="1"/>
          <w:numId w:val="3"/>
        </w:numPr>
      </w:pPr>
      <w:r w:rsidRPr="0085663E">
        <w:t xml:space="preserve">Solid competencies in MOC and RA processes, well integrity, and barrier management. </w:t>
      </w:r>
    </w:p>
    <w:p w14:paraId="2665115C" w14:textId="77777777" w:rsidR="0085663E" w:rsidRPr="0085663E" w:rsidRDefault="0085663E" w:rsidP="0085663E">
      <w:pPr>
        <w:numPr>
          <w:ilvl w:val="1"/>
          <w:numId w:val="3"/>
        </w:numPr>
      </w:pPr>
      <w:r w:rsidRPr="0085663E">
        <w:t xml:space="preserve">Strong leadership, communication, problem-solving, and troubleshooting skills. </w:t>
      </w:r>
    </w:p>
    <w:p w14:paraId="0E57C9D2" w14:textId="77777777" w:rsidR="0085663E" w:rsidRPr="0085663E" w:rsidRDefault="0085663E" w:rsidP="0085663E">
      <w:pPr>
        <w:numPr>
          <w:ilvl w:val="1"/>
          <w:numId w:val="3"/>
        </w:numPr>
      </w:pPr>
      <w:r w:rsidRPr="0085663E">
        <w:t xml:space="preserve">Fluent in English with a team-oriented working style. </w:t>
      </w:r>
    </w:p>
    <w:p w14:paraId="58E63722" w14:textId="77777777" w:rsidR="0085663E" w:rsidRPr="0085663E" w:rsidRDefault="0085663E" w:rsidP="0085663E">
      <w:pPr>
        <w:numPr>
          <w:ilvl w:val="0"/>
          <w:numId w:val="3"/>
        </w:numPr>
      </w:pPr>
      <w:r w:rsidRPr="0085663E">
        <w:rPr>
          <w:b/>
          <w:bCs/>
        </w:rPr>
        <w:t>Certificates:</w:t>
      </w:r>
    </w:p>
    <w:p w14:paraId="12DDF5E3" w14:textId="77777777" w:rsidR="0085663E" w:rsidRPr="0085663E" w:rsidRDefault="0085663E" w:rsidP="0085663E">
      <w:pPr>
        <w:numPr>
          <w:ilvl w:val="1"/>
          <w:numId w:val="3"/>
        </w:numPr>
      </w:pPr>
      <w:r w:rsidRPr="0085663E">
        <w:t xml:space="preserve">PTW / Confined Space / Working at Height (as applicable). </w:t>
      </w:r>
    </w:p>
    <w:p w14:paraId="682EB378" w14:textId="77777777" w:rsidR="0085663E" w:rsidRPr="0085663E" w:rsidRDefault="0085663E" w:rsidP="0085663E">
      <w:pPr>
        <w:numPr>
          <w:ilvl w:val="1"/>
          <w:numId w:val="3"/>
        </w:numPr>
      </w:pPr>
      <w:r w:rsidRPr="0085663E">
        <w:t xml:space="preserve">Offshore survival (BOSIET/T-BOSIET/HUET/FOET). </w:t>
      </w:r>
    </w:p>
    <w:p w14:paraId="628AE649" w14:textId="77777777" w:rsidR="00A54D8A" w:rsidRDefault="0085663E" w:rsidP="00A54D8A">
      <w:pPr>
        <w:numPr>
          <w:ilvl w:val="1"/>
          <w:numId w:val="3"/>
        </w:numPr>
      </w:pPr>
      <w:r w:rsidRPr="0085663E">
        <w:t xml:space="preserve">IWCF Well Intervention Pressure Level 4 Certificate or an IADC Supervisor Level equivalent for Well Intervention / Well Servicing. </w:t>
      </w:r>
    </w:p>
    <w:p w14:paraId="4B130BD3" w14:textId="77777777" w:rsidR="00A54D8A" w:rsidRDefault="00A54D8A" w:rsidP="00A54D8A"/>
    <w:p w14:paraId="12BD251C" w14:textId="5C23236E" w:rsidR="00A54D8A" w:rsidRPr="008F51FB" w:rsidRDefault="00A54D8A" w:rsidP="00A54D8A">
      <w:r w:rsidRPr="00E7220F">
        <w:t xml:space="preserve">If you are interested in this job, please send your CV updated to us via email: </w:t>
      </w:r>
      <w:hyperlink r:id="rId5" w:history="1">
        <w:r w:rsidRPr="001931B2">
          <w:rPr>
            <w:rStyle w:val="Hyperlink"/>
          </w:rPr>
          <w:t>duyenntn@pvdtraining.com.vn</w:t>
        </w:r>
      </w:hyperlink>
      <w:r>
        <w:t xml:space="preserve">; </w:t>
      </w:r>
      <w:r w:rsidRPr="00E7220F">
        <w:t xml:space="preserve"> </w:t>
      </w:r>
      <w:hyperlink r:id="rId6" w:tgtFrame="_blank" w:history="1">
        <w:r w:rsidRPr="00A54D8A">
          <w:rPr>
            <w:rStyle w:val="Hyperlink"/>
            <w:b/>
            <w:bCs/>
          </w:rPr>
          <w:t>anhbtv@pvdtraining.com.vn</w:t>
        </w:r>
      </w:hyperlink>
      <w:r w:rsidRPr="00E7220F">
        <w:t xml:space="preserve"> &amp; </w:t>
      </w:r>
      <w:hyperlink r:id="rId7" w:tgtFrame="_blank" w:history="1">
        <w:r w:rsidRPr="00A54D8A">
          <w:rPr>
            <w:rStyle w:val="Hyperlink"/>
            <w:b/>
            <w:bCs/>
          </w:rPr>
          <w:t>hanght@pvdtraining.com.vn</w:t>
        </w:r>
      </w:hyperlink>
      <w:r>
        <w:t xml:space="preserve"> &amp; </w:t>
      </w:r>
      <w:hyperlink r:id="rId8" w:history="1">
        <w:r w:rsidRPr="001931B2">
          <w:rPr>
            <w:rStyle w:val="Hyperlink"/>
          </w:rPr>
          <w:t>Loanhtt@pvdtraining.com.vn</w:t>
        </w:r>
      </w:hyperlink>
      <w:r>
        <w:t xml:space="preserve"> </w:t>
      </w:r>
      <w:r w:rsidRPr="00E7220F">
        <w:br/>
        <w:t>Please contact us to get full JD for your reference</w:t>
      </w:r>
    </w:p>
    <w:p w14:paraId="1445EA5D" w14:textId="77777777" w:rsidR="00F9747D" w:rsidRDefault="00F9747D"/>
    <w:sectPr w:rsidR="00F974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76256"/>
    <w:multiLevelType w:val="multilevel"/>
    <w:tmpl w:val="6DA85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DC0903"/>
    <w:multiLevelType w:val="multilevel"/>
    <w:tmpl w:val="F328E1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F15942"/>
    <w:multiLevelType w:val="multilevel"/>
    <w:tmpl w:val="1FB27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3843062">
    <w:abstractNumId w:val="0"/>
  </w:num>
  <w:num w:numId="2" w16cid:durableId="1368292321">
    <w:abstractNumId w:val="2"/>
  </w:num>
  <w:num w:numId="3" w16cid:durableId="440998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63E"/>
    <w:rsid w:val="00084BDB"/>
    <w:rsid w:val="002C74C8"/>
    <w:rsid w:val="0085663E"/>
    <w:rsid w:val="00891756"/>
    <w:rsid w:val="00A54D8A"/>
    <w:rsid w:val="00D36ECB"/>
    <w:rsid w:val="00E555AA"/>
    <w:rsid w:val="00F97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378D8"/>
  <w15:chartTrackingRefBased/>
  <w15:docId w15:val="{890451DD-3D04-429C-BFE1-9D80F8735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66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566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566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566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566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566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66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66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66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66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566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5663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5663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5663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566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66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66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663E"/>
    <w:rPr>
      <w:rFonts w:eastAsiaTheme="majorEastAsia" w:cstheme="majorBidi"/>
      <w:color w:val="272727" w:themeColor="text1" w:themeTint="D8"/>
    </w:rPr>
  </w:style>
  <w:style w:type="paragraph" w:styleId="Title">
    <w:name w:val="Title"/>
    <w:basedOn w:val="Normal"/>
    <w:next w:val="Normal"/>
    <w:link w:val="TitleChar"/>
    <w:uiPriority w:val="10"/>
    <w:qFormat/>
    <w:rsid w:val="008566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66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66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66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663E"/>
    <w:pPr>
      <w:spacing w:before="160"/>
      <w:jc w:val="center"/>
    </w:pPr>
    <w:rPr>
      <w:i/>
      <w:iCs/>
      <w:color w:val="404040" w:themeColor="text1" w:themeTint="BF"/>
    </w:rPr>
  </w:style>
  <w:style w:type="character" w:customStyle="1" w:styleId="QuoteChar">
    <w:name w:val="Quote Char"/>
    <w:basedOn w:val="DefaultParagraphFont"/>
    <w:link w:val="Quote"/>
    <w:uiPriority w:val="29"/>
    <w:rsid w:val="0085663E"/>
    <w:rPr>
      <w:i/>
      <w:iCs/>
      <w:color w:val="404040" w:themeColor="text1" w:themeTint="BF"/>
    </w:rPr>
  </w:style>
  <w:style w:type="paragraph" w:styleId="ListParagraph">
    <w:name w:val="List Paragraph"/>
    <w:basedOn w:val="Normal"/>
    <w:uiPriority w:val="34"/>
    <w:qFormat/>
    <w:rsid w:val="0085663E"/>
    <w:pPr>
      <w:ind w:left="720"/>
      <w:contextualSpacing/>
    </w:pPr>
  </w:style>
  <w:style w:type="character" w:styleId="IntenseEmphasis">
    <w:name w:val="Intense Emphasis"/>
    <w:basedOn w:val="DefaultParagraphFont"/>
    <w:uiPriority w:val="21"/>
    <w:qFormat/>
    <w:rsid w:val="0085663E"/>
    <w:rPr>
      <w:i/>
      <w:iCs/>
      <w:color w:val="2F5496" w:themeColor="accent1" w:themeShade="BF"/>
    </w:rPr>
  </w:style>
  <w:style w:type="paragraph" w:styleId="IntenseQuote">
    <w:name w:val="Intense Quote"/>
    <w:basedOn w:val="Normal"/>
    <w:next w:val="Normal"/>
    <w:link w:val="IntenseQuoteChar"/>
    <w:uiPriority w:val="30"/>
    <w:qFormat/>
    <w:rsid w:val="008566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5663E"/>
    <w:rPr>
      <w:i/>
      <w:iCs/>
      <w:color w:val="2F5496" w:themeColor="accent1" w:themeShade="BF"/>
    </w:rPr>
  </w:style>
  <w:style w:type="character" w:styleId="IntenseReference">
    <w:name w:val="Intense Reference"/>
    <w:basedOn w:val="DefaultParagraphFont"/>
    <w:uiPriority w:val="32"/>
    <w:qFormat/>
    <w:rsid w:val="0085663E"/>
    <w:rPr>
      <w:b/>
      <w:bCs/>
      <w:smallCaps/>
      <w:color w:val="2F5496" w:themeColor="accent1" w:themeShade="BF"/>
      <w:spacing w:val="5"/>
    </w:rPr>
  </w:style>
  <w:style w:type="character" w:styleId="Hyperlink">
    <w:name w:val="Hyperlink"/>
    <w:basedOn w:val="DefaultParagraphFont"/>
    <w:uiPriority w:val="99"/>
    <w:unhideWhenUsed/>
    <w:rsid w:val="00A54D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anhtt@pvdtraining.com.vn" TargetMode="External"/><Relationship Id="rId3" Type="http://schemas.openxmlformats.org/officeDocument/2006/relationships/settings" Target="settings.xml"/><Relationship Id="rId7" Type="http://schemas.openxmlformats.org/officeDocument/2006/relationships/hyperlink" Target="mailto:hanght@pvdtraining.com.v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hbtv@pvdtraining.com.vn" TargetMode="External"/><Relationship Id="rId5" Type="http://schemas.openxmlformats.org/officeDocument/2006/relationships/hyperlink" Target="mailto:duyenntn@pvdtraining.com.v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473</Words>
  <Characters>2700</Characters>
  <Application>Microsoft Office Word</Application>
  <DocSecurity>0</DocSecurity>
  <Lines>22</Lines>
  <Paragraphs>6</Paragraphs>
  <ScaleCrop>false</ScaleCrop>
  <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Duyen, Nguyen Thi Ngoc (PVDT\MPS)</dc:creator>
  <cp:keywords/>
  <dc:description/>
  <cp:lastModifiedBy>Duyen, Nguyen Thi Ngoc (PVDT\MPS)</cp:lastModifiedBy>
  <cp:revision>2</cp:revision>
  <dcterms:created xsi:type="dcterms:W3CDTF">2026-10-19T01:35:00Z</dcterms:created>
  <dcterms:modified xsi:type="dcterms:W3CDTF">2026-10-19T01:36:00Z</dcterms:modified>
</cp:coreProperties>
</file>